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46"/>
        <w:gridCol w:w="549"/>
        <w:gridCol w:w="1294"/>
      </w:tblGrid>
      <w:tr w:rsidR="003D55CE" w:rsidRPr="003D55CE" w14:paraId="0A716AE3" w14:textId="77777777" w:rsidTr="00F9798E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45000D78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w:drawing>
                <wp:inline distT="0" distB="0" distL="0" distR="0" wp14:anchorId="26BDD831" wp14:editId="583843EC">
                  <wp:extent cx="742950" cy="742950"/>
                  <wp:effectExtent l="0" t="0" r="0" b="0"/>
                  <wp:docPr id="82" name="Picture 82" descr="Logo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Picture 82" descr="Logo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2E119FD1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УНИВЕРЗИТЕТ У ИСТОЧНОМ САРАЈЕВУ</w:t>
            </w:r>
          </w:p>
          <w:p w14:paraId="752CEBFD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Електротехнички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14:paraId="57664BA9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w:drawing>
                <wp:inline distT="0" distB="0" distL="0" distR="0" wp14:anchorId="274B83AC" wp14:editId="17072B30">
                  <wp:extent cx="755092" cy="741600"/>
                  <wp:effectExtent l="0" t="0" r="0" b="0"/>
                  <wp:docPr id="83" name="Picture 83" descr="A picture containing honeycomb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Picture 83" descr="A picture containing honeycomb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55CE" w:rsidRPr="003D55CE" w14:paraId="17AAAB31" w14:textId="77777777" w:rsidTr="003D55CE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3C1E4DCC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719B61F3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i/>
                <w:sz w:val="20"/>
                <w:szCs w:val="20"/>
                <w:lang w:val="sr-Cyrl-BA" w:eastAsia="bs-Latn-BA"/>
              </w:rPr>
              <w:t>Студијски програм:</w:t>
            </w:r>
            <w:r w:rsidRPr="003D55CE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val="sr-Cyrl-BA" w:eastAsia="bs-Latn-BA"/>
              </w:rPr>
              <w:t xml:space="preserve"> Аутоматика и Електроника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7109951F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</w:tr>
      <w:tr w:rsidR="003D55CE" w:rsidRPr="003D55CE" w14:paraId="6150CA98" w14:textId="77777777" w:rsidTr="00F9798E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76440E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191D8AFB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 xml:space="preserve"> I </w:t>
            </w: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1D697403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 xml:space="preserve">II </w:t>
            </w: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71944CBC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</w:tr>
      <w:tr w:rsidR="003D55CE" w:rsidRPr="003D55CE" w14:paraId="658455D1" w14:textId="77777777" w:rsidTr="003D55CE">
        <w:tc>
          <w:tcPr>
            <w:tcW w:w="2048" w:type="dxa"/>
            <w:gridSpan w:val="3"/>
            <w:shd w:val="clear" w:color="auto" w:fill="D9D9D9"/>
            <w:vAlign w:val="center"/>
          </w:tcPr>
          <w:p w14:paraId="7379249F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097EEE30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bs-Latn-BA"/>
              </w:rPr>
              <w:t>НУМЕРИЧКА МАТЕМАТИКА</w:t>
            </w:r>
          </w:p>
        </w:tc>
      </w:tr>
      <w:tr w:rsidR="003D55CE" w:rsidRPr="003D55CE" w14:paraId="3F628462" w14:textId="77777777" w:rsidTr="003D55CE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0DD1D7A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Катедра</w:t>
            </w: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14:paraId="5DC09009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Катедра за математику - Филозофски факултет Пале</w:t>
            </w:r>
          </w:p>
        </w:tc>
      </w:tr>
      <w:tr w:rsidR="003D55CE" w:rsidRPr="003D55CE" w14:paraId="6BAA5755" w14:textId="77777777" w:rsidTr="003D55CE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417D78A5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058A3201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Latn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21ACFE99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Latn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/>
            <w:vAlign w:val="center"/>
          </w:tcPr>
          <w:p w14:paraId="04AFE9D6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Latn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Latn-BA" w:eastAsia="bs-Latn-BA"/>
              </w:rPr>
              <w:t>ECTS</w:t>
            </w:r>
          </w:p>
        </w:tc>
      </w:tr>
      <w:tr w:rsidR="003D55CE" w:rsidRPr="003D55CE" w14:paraId="5DDADAEA" w14:textId="77777777" w:rsidTr="003D55CE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0E5589C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850E8B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08BDB58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06A6CC1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Latn-BA" w:eastAsia="bs-Latn-BA"/>
              </w:rPr>
            </w:pPr>
          </w:p>
        </w:tc>
      </w:tr>
      <w:tr w:rsidR="003D55CE" w:rsidRPr="003D55CE" w14:paraId="415D14E2" w14:textId="77777777" w:rsidTr="00F9798E">
        <w:tc>
          <w:tcPr>
            <w:tcW w:w="2943" w:type="dxa"/>
            <w:gridSpan w:val="6"/>
            <w:shd w:val="clear" w:color="auto" w:fill="auto"/>
            <w:vAlign w:val="center"/>
          </w:tcPr>
          <w:p w14:paraId="300D2E32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АЕ-0</w:t>
            </w: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Latn-RS" w:eastAsia="bs-Latn-BA"/>
              </w:rPr>
              <w:t>8</w:t>
            </w: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-1-020-4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04B1F49B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Latn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3A0199E1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Latn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IV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14:paraId="6A790FB9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Latn-BA" w:eastAsia="bs-Latn-BA"/>
              </w:rPr>
              <w:t>6,0</w:t>
            </w:r>
          </w:p>
        </w:tc>
      </w:tr>
      <w:tr w:rsidR="003D55CE" w:rsidRPr="003D55CE" w14:paraId="62A1C1FB" w14:textId="77777777" w:rsidTr="003D55CE">
        <w:tc>
          <w:tcPr>
            <w:tcW w:w="1668" w:type="dxa"/>
            <w:gridSpan w:val="2"/>
            <w:shd w:val="clear" w:color="auto" w:fill="D9D9D9"/>
            <w:vAlign w:val="center"/>
          </w:tcPr>
          <w:p w14:paraId="2AF6F26D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Наставник</w:t>
            </w:r>
          </w:p>
        </w:tc>
        <w:tc>
          <w:tcPr>
            <w:tcW w:w="7938" w:type="dxa"/>
            <w:gridSpan w:val="16"/>
            <w:vAlign w:val="center"/>
          </w:tcPr>
          <w:p w14:paraId="5EBF0EA5" w14:textId="47960F20" w:rsidR="003D55CE" w:rsidRPr="00E2024D" w:rsidRDefault="004507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E2024D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доц</w:t>
            </w:r>
            <w:r w:rsidR="003D55CE" w:rsidRPr="00E2024D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 xml:space="preserve">. др </w:t>
            </w:r>
            <w:r w:rsidRPr="00E2024D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Наташа Павловић Комазец</w:t>
            </w:r>
          </w:p>
        </w:tc>
      </w:tr>
      <w:tr w:rsidR="003D55CE" w:rsidRPr="003D55CE" w14:paraId="091AFE01" w14:textId="77777777" w:rsidTr="003D55C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9BA58E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Сарадник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582B1D97" w14:textId="0E424E7B" w:rsidR="003D55CE" w:rsidRPr="00E2024D" w:rsidRDefault="004507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E2024D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доц</w:t>
            </w:r>
            <w:r w:rsidRPr="00E2024D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 xml:space="preserve">. др </w:t>
            </w:r>
            <w:r w:rsidRPr="00E2024D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Наташа Павловић Комазец</w:t>
            </w:r>
          </w:p>
        </w:tc>
      </w:tr>
      <w:tr w:rsidR="003D55CE" w:rsidRPr="003D55CE" w14:paraId="46FE85AA" w14:textId="77777777" w:rsidTr="003D55CE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B8F1F2A" w14:textId="77777777" w:rsidR="003D55CE" w:rsidRPr="003D55CE" w:rsidRDefault="003D55CE" w:rsidP="003D55C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CAB6DF0" w14:textId="77777777" w:rsidR="003D55CE" w:rsidRPr="003D55CE" w:rsidRDefault="003D55CE" w:rsidP="003D55C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 xml:space="preserve">Индивидуално оптерећење студента </w:t>
            </w:r>
          </w:p>
          <w:p w14:paraId="07A58EBF" w14:textId="77777777" w:rsidR="003D55CE" w:rsidRPr="003D55CE" w:rsidRDefault="003D55CE" w:rsidP="003D55C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>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561E0EB" w14:textId="77777777" w:rsidR="003D55CE" w:rsidRPr="003D55CE" w:rsidRDefault="003D55CE" w:rsidP="003D55C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 xml:space="preserve">Коефицијент студентског оптерећења </w:t>
            </w:r>
            <w:r w:rsidRPr="003D55C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 w:eastAsia="bs-Latn-BA"/>
              </w:rPr>
              <w:t>S</w:t>
            </w:r>
            <w:r w:rsidRPr="003D55C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 w:eastAsia="bs-Latn-BA"/>
              </w:rPr>
              <w:t>o</w:t>
            </w:r>
          </w:p>
        </w:tc>
      </w:tr>
      <w:tr w:rsidR="003D55CE" w:rsidRPr="003D55CE" w14:paraId="246C9645" w14:textId="77777777" w:rsidTr="003D55CE">
        <w:tc>
          <w:tcPr>
            <w:tcW w:w="1242" w:type="dxa"/>
            <w:shd w:val="clear" w:color="auto" w:fill="F2F2F2"/>
            <w:vAlign w:val="center"/>
          </w:tcPr>
          <w:p w14:paraId="2D5AB2FC" w14:textId="77777777" w:rsidR="003D55CE" w:rsidRPr="003D55CE" w:rsidRDefault="003D55CE" w:rsidP="003D55C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0B913A6D" w14:textId="77777777" w:rsidR="003D55CE" w:rsidRPr="003D55CE" w:rsidRDefault="003D55CE" w:rsidP="003D55C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5D7B2902" w14:textId="77777777" w:rsidR="003D55CE" w:rsidRPr="003D55CE" w:rsidRDefault="003D55CE" w:rsidP="003D55C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58E12185" w14:textId="77777777" w:rsidR="003D55CE" w:rsidRPr="003D55CE" w:rsidRDefault="003D55CE" w:rsidP="003D55C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4FCFC574" w14:textId="77777777" w:rsidR="003D55CE" w:rsidRPr="003D55CE" w:rsidRDefault="003D55CE" w:rsidP="003D55C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70D6E0AF" w14:textId="77777777" w:rsidR="003D55CE" w:rsidRPr="003D55CE" w:rsidRDefault="003D55CE" w:rsidP="003D55C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/>
            <w:vAlign w:val="center"/>
          </w:tcPr>
          <w:p w14:paraId="7E7688D7" w14:textId="77777777" w:rsidR="003D55CE" w:rsidRPr="003D55CE" w:rsidRDefault="003D55CE" w:rsidP="003D55C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 w:eastAsia="bs-Latn-BA"/>
              </w:rPr>
              <w:t>S</w:t>
            </w:r>
            <w:r w:rsidRPr="003D55C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 w:eastAsia="bs-Latn-BA"/>
              </w:rPr>
              <w:t>o</w:t>
            </w:r>
          </w:p>
        </w:tc>
      </w:tr>
      <w:tr w:rsidR="003D55CE" w:rsidRPr="003D55CE" w14:paraId="5B1D4E07" w14:textId="77777777" w:rsidTr="00F9798E">
        <w:tc>
          <w:tcPr>
            <w:tcW w:w="1242" w:type="dxa"/>
            <w:shd w:val="clear" w:color="auto" w:fill="auto"/>
            <w:vAlign w:val="center"/>
          </w:tcPr>
          <w:p w14:paraId="74CD99C6" w14:textId="77777777" w:rsidR="003D55CE" w:rsidRPr="003D55CE" w:rsidRDefault="003D55CE" w:rsidP="003D55C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</w:pP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0E91306D" w14:textId="77777777" w:rsidR="003D55CE" w:rsidRPr="003D55CE" w:rsidRDefault="003D55CE" w:rsidP="003D55C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</w:pP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2FB83DC" w14:textId="77777777" w:rsidR="003D55CE" w:rsidRPr="003D55CE" w:rsidRDefault="003D55CE" w:rsidP="003D55C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</w:pP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35FE8CF4" w14:textId="77777777" w:rsidR="003D55CE" w:rsidRPr="003D55CE" w:rsidRDefault="003D55CE" w:rsidP="003D55C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</w:pP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42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01723434" w14:textId="77777777" w:rsidR="003D55CE" w:rsidRPr="003D55CE" w:rsidRDefault="003D55CE" w:rsidP="003D55C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</w:pP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63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15494DEA" w14:textId="77777777" w:rsidR="003D55CE" w:rsidRPr="003D55CE" w:rsidRDefault="003D55CE" w:rsidP="003D55C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</w:pP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383EC521" w14:textId="77777777" w:rsidR="003D55CE" w:rsidRPr="003D55CE" w:rsidRDefault="003D55CE" w:rsidP="003D55C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</w:pP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1.4</w:t>
            </w:r>
          </w:p>
        </w:tc>
      </w:tr>
      <w:tr w:rsidR="003D55CE" w:rsidRPr="003D55CE" w14:paraId="55998BA3" w14:textId="77777777" w:rsidTr="00F9798E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474C32" w14:textId="77777777" w:rsidR="003D55CE" w:rsidRPr="003D55CE" w:rsidRDefault="003D55CE" w:rsidP="003D55C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укупно наставно оптерећење (у сатима, семестрално) </w:t>
            </w:r>
          </w:p>
          <w:p w14:paraId="6042D1FC" w14:textId="77777777" w:rsidR="003D55CE" w:rsidRPr="003D55CE" w:rsidRDefault="003D55CE" w:rsidP="003D55C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</w:pP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W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= 2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*15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 + 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3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*15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 + 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0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*15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 =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75 сати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7E96BF" w14:textId="77777777" w:rsidR="003D55CE" w:rsidRPr="003D55CE" w:rsidRDefault="003D55CE" w:rsidP="003D55C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укупно студентско оптерећење (у сатима, семестрално) </w:t>
            </w:r>
          </w:p>
          <w:p w14:paraId="596A144C" w14:textId="77777777" w:rsidR="003D55CE" w:rsidRPr="003D55CE" w:rsidRDefault="003D55CE" w:rsidP="003D55C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</w:pP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Т= 2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*15*S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vertAlign w:val="subscript"/>
                <w:lang w:val="sr-Latn-BA" w:eastAsia="bs-Latn-BA"/>
              </w:rPr>
              <w:t>o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 xml:space="preserve"> + 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3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*15*S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vertAlign w:val="subscript"/>
                <w:lang w:val="sr-Latn-BA" w:eastAsia="bs-Latn-BA"/>
              </w:rPr>
              <w:t>o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 + 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0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*15*S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vertAlign w:val="subscript"/>
                <w:lang w:val="sr-Latn-BA" w:eastAsia="bs-Latn-BA"/>
              </w:rPr>
              <w:t>o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 = 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105 сати</w:t>
            </w:r>
          </w:p>
        </w:tc>
      </w:tr>
      <w:tr w:rsidR="003D55CE" w:rsidRPr="003D55CE" w14:paraId="4922584C" w14:textId="77777777" w:rsidTr="00F9798E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ED8DB" w14:textId="76147613" w:rsidR="003D55CE" w:rsidRPr="003D55CE" w:rsidRDefault="003D55CE" w:rsidP="003D55C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Укупно оптерећењепредмета (наставно + студентско): 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W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val="sr-Cyrl-CS" w:eastAsia="bs-Latn-BA"/>
              </w:rPr>
              <w:t>+Т=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U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vertAlign w:val="subscript"/>
                <w:lang w:eastAsia="bs-Latn-BA"/>
              </w:rPr>
              <w:t>opt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val="ru-RU" w:eastAsia="bs-Latn-BA"/>
              </w:rPr>
              <w:t xml:space="preserve">= 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75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val="ru-RU" w:eastAsia="bs-Latn-BA"/>
              </w:rPr>
              <w:t xml:space="preserve"> + 105 = 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180</w:t>
            </w:r>
            <w:r w:rsidR="00302DEC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 </w:t>
            </w:r>
            <w:r w:rsidRPr="003D55CE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сати у семестру</w:t>
            </w:r>
          </w:p>
        </w:tc>
      </w:tr>
      <w:tr w:rsidR="003D55CE" w:rsidRPr="003D55CE" w14:paraId="3C3E1532" w14:textId="77777777" w:rsidTr="003D55CE">
        <w:tc>
          <w:tcPr>
            <w:tcW w:w="1668" w:type="dxa"/>
            <w:gridSpan w:val="2"/>
            <w:shd w:val="clear" w:color="auto" w:fill="D9D9D9"/>
            <w:vAlign w:val="center"/>
          </w:tcPr>
          <w:p w14:paraId="45A2367F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7B118CA3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Савладавањем овог предмета студент ће  бити оспособљен да:</w:t>
            </w:r>
          </w:p>
          <w:p w14:paraId="6B4D35A2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1</w:t>
            </w: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. овлада нумеричким методама рјешавања нелинеарних једначина и система</w:t>
            </w:r>
          </w:p>
          <w:p w14:paraId="0C0F81C3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2. овлада разним видовима интерполације функција и њихових примјена</w:t>
            </w:r>
          </w:p>
          <w:p w14:paraId="49F1DDB2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3. </w:t>
            </w: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по</w:t>
            </w: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знаје методе нумеричке интеграције</w:t>
            </w:r>
          </w:p>
          <w:p w14:paraId="5ED2D6EB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4. овлада разним видовима апроксимације функција</w:t>
            </w:r>
          </w:p>
          <w:p w14:paraId="598BECBB" w14:textId="4DCA879C" w:rsidR="003D55CE" w:rsidRPr="003D55CE" w:rsidRDefault="001048BF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5. </w:t>
            </w:r>
            <w:r w:rsidRPr="00E2024D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познаје методе за нумеричко рјешавање ОДЈ</w:t>
            </w:r>
          </w:p>
          <w:p w14:paraId="6805A955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6. користи добијена знања у стручним предметима</w:t>
            </w:r>
          </w:p>
        </w:tc>
      </w:tr>
      <w:tr w:rsidR="003D55CE" w:rsidRPr="003D55CE" w14:paraId="6A0D6B22" w14:textId="77777777" w:rsidTr="003D55CE">
        <w:tc>
          <w:tcPr>
            <w:tcW w:w="1668" w:type="dxa"/>
            <w:gridSpan w:val="2"/>
            <w:shd w:val="clear" w:color="auto" w:fill="D9D9D9"/>
            <w:vAlign w:val="center"/>
          </w:tcPr>
          <w:p w14:paraId="34BFE78C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Latn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4122AB2B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Нема услова слушања и полагања предмета</w:t>
            </w:r>
          </w:p>
        </w:tc>
      </w:tr>
      <w:tr w:rsidR="003D55CE" w:rsidRPr="003D55CE" w14:paraId="488D51BB" w14:textId="77777777" w:rsidTr="003D55CE">
        <w:tc>
          <w:tcPr>
            <w:tcW w:w="1668" w:type="dxa"/>
            <w:gridSpan w:val="2"/>
            <w:shd w:val="clear" w:color="auto" w:fill="D9D9D9"/>
            <w:vAlign w:val="center"/>
          </w:tcPr>
          <w:p w14:paraId="1FD3E161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1E79FA8A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Наставни процес се реализује углавном кроз фронтални облик рада – предавања и интерактивни облик рада – аудиторне вјежбе</w:t>
            </w:r>
          </w:p>
        </w:tc>
      </w:tr>
      <w:tr w:rsidR="003D55CE" w:rsidRPr="003D55CE" w14:paraId="592B1B7F" w14:textId="77777777" w:rsidTr="003D55C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085455A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43C28668" w14:textId="7CD9B3D5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1. </w:t>
            </w:r>
            <w:r w:rsidR="00F3278A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Увод у нумеричку математику. </w:t>
            </w: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Појам и врсте грешака</w:t>
            </w:r>
            <w:r w:rsidR="00816B46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.</w:t>
            </w:r>
          </w:p>
          <w:p w14:paraId="18AB0F3D" w14:textId="43EF9796" w:rsid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2.</w:t>
            </w:r>
            <w:r w:rsidR="002E5CCA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 xml:space="preserve"> </w:t>
            </w: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 xml:space="preserve">Нелинеарне једначине. </w:t>
            </w:r>
            <w:r w:rsidR="00816B46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Локализација рјешења једн</w:t>
            </w:r>
            <w:r w:rsidR="0080277A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а</w:t>
            </w:r>
            <w:r w:rsidR="00816B46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 xml:space="preserve">чине. </w:t>
            </w: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 xml:space="preserve">Метода </w:t>
            </w:r>
            <w:r w:rsidR="00816B46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половљења.</w:t>
            </w:r>
          </w:p>
          <w:p w14:paraId="1A058ECC" w14:textId="7C2229F4" w:rsidR="002E5CCA" w:rsidRPr="003D55CE" w:rsidRDefault="002E5CCA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3. Банахов став о фиксној тачки. Метода итерације.</w:t>
            </w:r>
          </w:p>
          <w:p w14:paraId="75744743" w14:textId="59254176" w:rsidR="003D55CE" w:rsidRPr="003D55CE" w:rsidRDefault="002E5CCA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4</w:t>
            </w:r>
            <w:r w:rsidR="003D55CE"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. Њутнова метода и метода сјечице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.</w:t>
            </w:r>
          </w:p>
          <w:p w14:paraId="08DEC6B6" w14:textId="4B0903A3" w:rsidR="003D55CE" w:rsidRPr="003D55CE" w:rsidRDefault="00550EE2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5</w:t>
            </w:r>
            <w:r w:rsidR="003D55CE"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. Системи линеарних једначина. Норме  матрица.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 xml:space="preserve"> Директне методе.</w:t>
            </w:r>
            <w:r w:rsidR="003D55CE"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 xml:space="preserve"> Итера</w:t>
            </w:r>
            <w:r w:rsidR="00F203FA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 xml:space="preserve">тивне методе. </w:t>
            </w:r>
            <w:r w:rsidR="003D55CE"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Јакобијев и Гаус-Зајделов метод</w:t>
            </w:r>
            <w:r w:rsidR="00F203FA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.</w:t>
            </w:r>
          </w:p>
          <w:p w14:paraId="6579E0D9" w14:textId="7B2D4E76" w:rsidR="003D55CE" w:rsidRPr="003D55CE" w:rsidRDefault="00F203FA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6</w:t>
            </w:r>
            <w:r w:rsidR="003D55CE"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. Сопствене вриједности и сопствени вектори матрица. Методе Крилова и Леверјеа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.</w:t>
            </w:r>
          </w:p>
          <w:p w14:paraId="0FB3CF88" w14:textId="404289A9" w:rsidR="003D55CE" w:rsidRPr="003D55CE" w:rsidRDefault="00F203FA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7</w:t>
            </w:r>
            <w:r w:rsidR="003D55CE"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. Интерполација. Лагранжов интерполациони полином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.</w:t>
            </w:r>
          </w:p>
          <w:p w14:paraId="002D6110" w14:textId="562F598E" w:rsidR="003D55CE" w:rsidRDefault="00F203FA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8</w:t>
            </w:r>
            <w:r w:rsidR="003D55CE"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 xml:space="preserve">. Њутнов интерполациони полином са подијељеним разликама. Интерполациони полиноми са равномјерно распоређеним чворовима. </w:t>
            </w:r>
          </w:p>
          <w:p w14:paraId="3825090C" w14:textId="69CDBC91" w:rsidR="00F203FA" w:rsidRPr="00E2024D" w:rsidRDefault="00295BFC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</w:pPr>
            <w:r w:rsidRPr="00E2024D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9. Сплајн интерполација. Инверзна интерполација.</w:t>
            </w:r>
          </w:p>
          <w:p w14:paraId="14C805D5" w14:textId="629B3D85" w:rsidR="00295BFC" w:rsidRPr="00E2024D" w:rsidRDefault="00BB1A3A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</w:pPr>
            <w:r w:rsidRPr="00E2024D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10. Нумеричко диференцирање.</w:t>
            </w:r>
          </w:p>
          <w:p w14:paraId="67F14F51" w14:textId="75ADA8D3" w:rsidR="003D55CE" w:rsidRPr="003D55CE" w:rsidRDefault="00BB1A3A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11</w:t>
            </w:r>
            <w:r w:rsidR="003D55CE"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. Нумеричка интеграција. Њутн-Котесове квадратурне формуле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.</w:t>
            </w:r>
          </w:p>
          <w:p w14:paraId="2F7CD296" w14:textId="3238B8E7" w:rsidR="003D55CE" w:rsidRPr="003D55CE" w:rsidRDefault="00CA1F60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12</w:t>
            </w:r>
            <w:r w:rsidR="003D55CE"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. Квадратурне формуле Гаусовог типа. Ортогонални полиноми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.</w:t>
            </w:r>
          </w:p>
          <w:p w14:paraId="62A78587" w14:textId="1AF753BB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1</w:t>
            </w:r>
            <w:r w:rsidR="00CA1F60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3</w:t>
            </w: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 xml:space="preserve">. Апроксимација функција. </w:t>
            </w:r>
            <w:r w:rsidR="00CA1F60"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Средњеквадратна апроксимација. Метода најмањих квадрата. Равномјерна апроксимација</w:t>
            </w:r>
            <w:r w:rsidR="00CA1F60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.</w:t>
            </w:r>
          </w:p>
          <w:p w14:paraId="40B4B4CE" w14:textId="76DD9830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1</w:t>
            </w:r>
            <w:r w:rsidR="00CA1F60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4</w:t>
            </w: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 xml:space="preserve">. </w:t>
            </w:r>
            <w:r w:rsidR="001048BF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ОДЈ</w:t>
            </w: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 xml:space="preserve">. Кошијеви проблеми. </w:t>
            </w:r>
            <w:r w:rsidR="003B684A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Ојлерова</w:t>
            </w: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 xml:space="preserve"> метод</w:t>
            </w:r>
            <w:r w:rsidR="003B684A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 xml:space="preserve">а. </w:t>
            </w:r>
            <w:r w:rsidR="003B684A"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Методе типа Рунге-Кута</w:t>
            </w:r>
            <w:r w:rsidR="003B684A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.</w:t>
            </w:r>
          </w:p>
          <w:p w14:paraId="615D73AA" w14:textId="5CC4A50E" w:rsidR="003D55CE" w:rsidRPr="006C0048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1</w:t>
            </w:r>
            <w:r w:rsidR="00B21ED9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>5</w:t>
            </w:r>
            <w:r w:rsidRPr="00E2024D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 xml:space="preserve">. </w:t>
            </w:r>
            <w:r w:rsidR="00B21ED9" w:rsidRPr="00E2024D">
              <w:rPr>
                <w:rFonts w:ascii="Arial Narrow" w:eastAsia="Times New Roman" w:hAnsi="Arial Narrow" w:cs="Times New Roman"/>
                <w:sz w:val="20"/>
                <w:szCs w:val="20"/>
                <w:lang w:val="sr-Cyrl-CS" w:eastAsia="bs-Latn-BA"/>
              </w:rPr>
              <w:t xml:space="preserve">Гранични проблеми ОДЈ. </w:t>
            </w:r>
            <w:r w:rsidR="006C0048" w:rsidRPr="00E2024D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Методе коначних разлика.</w:t>
            </w:r>
            <w:r w:rsidR="000A271A" w:rsidRPr="00E2024D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 Методе гађања.</w:t>
            </w:r>
          </w:p>
        </w:tc>
      </w:tr>
      <w:tr w:rsidR="003D55CE" w:rsidRPr="003D55CE" w14:paraId="2BC35AB1" w14:textId="77777777" w:rsidTr="003D55CE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5CAAFB3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 xml:space="preserve">Обавезна литература </w:t>
            </w:r>
          </w:p>
        </w:tc>
      </w:tr>
      <w:tr w:rsidR="003D55CE" w:rsidRPr="003D55CE" w14:paraId="4BA3EA38" w14:textId="77777777" w:rsidTr="003D55CE">
        <w:tc>
          <w:tcPr>
            <w:tcW w:w="2512" w:type="dxa"/>
            <w:gridSpan w:val="4"/>
            <w:shd w:val="clear" w:color="auto" w:fill="D9D9D9"/>
            <w:vAlign w:val="center"/>
          </w:tcPr>
          <w:p w14:paraId="007B0B07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0B62AD0A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/>
            <w:vAlign w:val="center"/>
          </w:tcPr>
          <w:p w14:paraId="63951387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691AFE8A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Странице (од-до)</w:t>
            </w:r>
          </w:p>
        </w:tc>
      </w:tr>
      <w:tr w:rsidR="003D55CE" w:rsidRPr="003D55CE" w14:paraId="061B0842" w14:textId="77777777" w:rsidTr="00F9798E">
        <w:tc>
          <w:tcPr>
            <w:tcW w:w="2512" w:type="dxa"/>
            <w:gridSpan w:val="4"/>
            <w:shd w:val="clear" w:color="auto" w:fill="auto"/>
            <w:vAlign w:val="center"/>
          </w:tcPr>
          <w:p w14:paraId="6A5D4A5F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Д. Радуновић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7FB0B29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Нумеричке методе, Академска мисао, Београд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14E7E5E9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2004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F6BD019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</w:tr>
      <w:tr w:rsidR="003D55CE" w:rsidRPr="003D55CE" w14:paraId="64CC4B48" w14:textId="77777777" w:rsidTr="00F9798E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186FCB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Д. Радуновић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8591D8" w14:textId="3D02392A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Нумеричке методе, Збирка задатака кроз</w:t>
            </w:r>
            <w:r w:rsidR="00FC1EA4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 </w:t>
            </w: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C, Fortran и Matlab, Академска мисао, Београд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38CFCD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2006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88DE7D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</w:tr>
      <w:tr w:rsidR="00D2145C" w:rsidRPr="003D55CE" w14:paraId="3B8E949A" w14:textId="77777777" w:rsidTr="009022EB">
        <w:tc>
          <w:tcPr>
            <w:tcW w:w="2512" w:type="dxa"/>
            <w:gridSpan w:val="4"/>
            <w:shd w:val="clear" w:color="auto" w:fill="auto"/>
            <w:vAlign w:val="center"/>
          </w:tcPr>
          <w:p w14:paraId="0C70FC53" w14:textId="4FED1C69" w:rsidR="00D2145C" w:rsidRPr="00D2145C" w:rsidRDefault="00D2145C" w:rsidP="00D2145C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D2145C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Д. Ђ. Тошић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658CB698" w14:textId="5667B997" w:rsidR="00D2145C" w:rsidRPr="00D2145C" w:rsidRDefault="00D2145C" w:rsidP="00D2145C">
            <w:pPr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</w:pPr>
            <w:r w:rsidRPr="00D2145C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Увод у Нумеричку анализу са збирком задатака и проблема, Академска Мисао, </w:t>
            </w:r>
            <w:r w:rsidRPr="00D2145C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Београд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6245D922" w14:textId="6447C0B4" w:rsidR="00D2145C" w:rsidRPr="00D2145C" w:rsidRDefault="00D2145C" w:rsidP="00D2145C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D2145C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2004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A7C71E" w14:textId="77777777" w:rsidR="00D2145C" w:rsidRPr="003D55CE" w:rsidRDefault="00D2145C" w:rsidP="00D2145C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</w:tr>
      <w:tr w:rsidR="003D55CE" w:rsidRPr="003D55CE" w14:paraId="3F29175B" w14:textId="77777777" w:rsidTr="003D55CE">
        <w:tc>
          <w:tcPr>
            <w:tcW w:w="9606" w:type="dxa"/>
            <w:gridSpan w:val="18"/>
            <w:shd w:val="clear" w:color="auto" w:fill="D9D9D9"/>
            <w:vAlign w:val="center"/>
          </w:tcPr>
          <w:p w14:paraId="67E7B574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lastRenderedPageBreak/>
              <w:t>Допунска литература</w:t>
            </w:r>
          </w:p>
        </w:tc>
      </w:tr>
      <w:tr w:rsidR="003D55CE" w:rsidRPr="003D55CE" w14:paraId="2A4C7C72" w14:textId="77777777" w:rsidTr="003D55CE">
        <w:tc>
          <w:tcPr>
            <w:tcW w:w="2512" w:type="dxa"/>
            <w:gridSpan w:val="4"/>
            <w:shd w:val="clear" w:color="auto" w:fill="D9D9D9"/>
            <w:vAlign w:val="center"/>
          </w:tcPr>
          <w:p w14:paraId="2671CD56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76DF1675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/>
            <w:vAlign w:val="center"/>
          </w:tcPr>
          <w:p w14:paraId="676D8BE0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709BF680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Странице (од-до)</w:t>
            </w:r>
          </w:p>
        </w:tc>
      </w:tr>
      <w:tr w:rsidR="00D2145C" w:rsidRPr="003D55CE" w14:paraId="23A90349" w14:textId="77777777" w:rsidTr="00743836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8AA1F" w14:textId="3B43F785" w:rsidR="00D2145C" w:rsidRPr="003D55CE" w:rsidRDefault="00D2145C" w:rsidP="00D2145C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D2145C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Н. Ћировић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3302A" w14:textId="397B6FF9" w:rsidR="00D2145C" w:rsidRPr="003D55CE" w:rsidRDefault="00D2145C" w:rsidP="00D2145C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D2145C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Нумеричка  математика ,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ЕТФ </w:t>
            </w:r>
            <w:r w:rsidRPr="00D2145C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,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Београд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DBB158" w14:textId="4F83884F" w:rsidR="00D2145C" w:rsidRPr="003D55CE" w:rsidRDefault="00D2145C" w:rsidP="00D2145C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2018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3B2F6100" w14:textId="77777777" w:rsidR="00D2145C" w:rsidRPr="003D55CE" w:rsidRDefault="00D2145C" w:rsidP="00D2145C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</w:tr>
      <w:tr w:rsidR="003D55CE" w:rsidRPr="003D55CE" w14:paraId="5A8EA756" w14:textId="77777777" w:rsidTr="003D55CE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25EFC989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7B134137" w14:textId="77777777" w:rsidR="003D55CE" w:rsidRPr="003D55CE" w:rsidRDefault="003D55CE" w:rsidP="003D55CE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/>
            <w:vAlign w:val="center"/>
          </w:tcPr>
          <w:p w14:paraId="2CB9E0E1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71F4E1FD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Проценат</w:t>
            </w:r>
          </w:p>
        </w:tc>
      </w:tr>
      <w:tr w:rsidR="003D55CE" w:rsidRPr="003D55CE" w14:paraId="0CDDEB8F" w14:textId="77777777" w:rsidTr="003D55CE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DB674F8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4BB2290E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Предиспитне обавезе</w:t>
            </w:r>
          </w:p>
        </w:tc>
      </w:tr>
      <w:tr w:rsidR="00D2145C" w:rsidRPr="003D55CE" w14:paraId="3A0D60E7" w14:textId="77777777" w:rsidTr="003D55CE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8A28EE3" w14:textId="77777777" w:rsidR="00D2145C" w:rsidRPr="003D55CE" w:rsidRDefault="00D2145C" w:rsidP="00D2145C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F506E4F" w14:textId="65ABC8C7" w:rsidR="00D2145C" w:rsidRPr="00D2145C" w:rsidRDefault="00D2145C" w:rsidP="00D2145C">
            <w:pPr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D2145C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Домаћа задаћа</w:t>
            </w:r>
          </w:p>
        </w:tc>
        <w:tc>
          <w:tcPr>
            <w:tcW w:w="992" w:type="dxa"/>
            <w:gridSpan w:val="3"/>
            <w:vAlign w:val="center"/>
          </w:tcPr>
          <w:p w14:paraId="5BA4B05A" w14:textId="22CC2301" w:rsidR="00D2145C" w:rsidRPr="00D2145C" w:rsidRDefault="00D2145C" w:rsidP="00D2145C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10</w:t>
            </w:r>
          </w:p>
        </w:tc>
        <w:tc>
          <w:tcPr>
            <w:tcW w:w="1294" w:type="dxa"/>
            <w:vAlign w:val="center"/>
          </w:tcPr>
          <w:p w14:paraId="580E5CDD" w14:textId="55A21DAE" w:rsidR="00D2145C" w:rsidRPr="00D2145C" w:rsidRDefault="00D2145C" w:rsidP="00D2145C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10</w:t>
            </w:r>
            <w:r w:rsidRPr="00D2145C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%</w:t>
            </w:r>
          </w:p>
        </w:tc>
      </w:tr>
      <w:tr w:rsidR="00D2145C" w:rsidRPr="003D55CE" w14:paraId="75DBE9A6" w14:textId="77777777" w:rsidTr="003D55CE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E4B56DC" w14:textId="77777777" w:rsidR="00D2145C" w:rsidRPr="003D55CE" w:rsidRDefault="00D2145C" w:rsidP="00D2145C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B5000B4" w14:textId="753B79E9" w:rsidR="00D2145C" w:rsidRPr="00567662" w:rsidRDefault="00D2145C" w:rsidP="00D2145C">
            <w:pPr>
              <w:jc w:val="right"/>
              <w:rPr>
                <w:rFonts w:ascii="Arial Narrow" w:eastAsia="Times New Roman" w:hAnsi="Arial Narrow" w:cs="Times New Roman"/>
                <w:color w:val="FFC000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6737B781" w14:textId="3B9599D6" w:rsidR="00D2145C" w:rsidRPr="00567662" w:rsidRDefault="00D2145C" w:rsidP="00D2145C">
            <w:pPr>
              <w:rPr>
                <w:rFonts w:ascii="Arial Narrow" w:eastAsia="Times New Roman" w:hAnsi="Arial Narrow" w:cs="Times New Roman"/>
                <w:color w:val="FFC000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1294" w:type="dxa"/>
            <w:vAlign w:val="center"/>
          </w:tcPr>
          <w:p w14:paraId="5F87BFF4" w14:textId="5C04B4B6" w:rsidR="00D2145C" w:rsidRPr="00567662" w:rsidRDefault="00D2145C" w:rsidP="00D2145C">
            <w:pPr>
              <w:rPr>
                <w:rFonts w:ascii="Arial Narrow" w:eastAsia="Times New Roman" w:hAnsi="Arial Narrow" w:cs="Times New Roman"/>
                <w:color w:val="FFC000"/>
                <w:sz w:val="20"/>
                <w:szCs w:val="20"/>
                <w:lang w:val="sr-Cyrl-BA" w:eastAsia="bs-Latn-BA"/>
              </w:rPr>
            </w:pPr>
          </w:p>
        </w:tc>
      </w:tr>
      <w:tr w:rsidR="003042DB" w:rsidRPr="003D55CE" w14:paraId="2624691B" w14:textId="77777777" w:rsidTr="003D55CE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09F88BB" w14:textId="77777777" w:rsidR="003042DB" w:rsidRPr="003D55CE" w:rsidRDefault="003042DB" w:rsidP="003042DB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34D387D" w14:textId="3F192F47" w:rsidR="003042DB" w:rsidRPr="003D55CE" w:rsidRDefault="003042DB" w:rsidP="003042DB">
            <w:pPr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I колоквијум</w:t>
            </w:r>
          </w:p>
        </w:tc>
        <w:tc>
          <w:tcPr>
            <w:tcW w:w="992" w:type="dxa"/>
            <w:gridSpan w:val="3"/>
            <w:vAlign w:val="center"/>
          </w:tcPr>
          <w:p w14:paraId="547CE2FC" w14:textId="44379F18" w:rsidR="003042DB" w:rsidRPr="003D55CE" w:rsidRDefault="003042DB" w:rsidP="003042DB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30</w:t>
            </w:r>
          </w:p>
        </w:tc>
        <w:tc>
          <w:tcPr>
            <w:tcW w:w="1294" w:type="dxa"/>
            <w:vAlign w:val="center"/>
          </w:tcPr>
          <w:p w14:paraId="561CB3A3" w14:textId="24DF2F91" w:rsidR="003042DB" w:rsidRPr="003D55CE" w:rsidRDefault="003042DB" w:rsidP="003042DB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30%</w:t>
            </w:r>
          </w:p>
        </w:tc>
      </w:tr>
      <w:tr w:rsidR="003042DB" w:rsidRPr="003D55CE" w14:paraId="0A02D932" w14:textId="77777777" w:rsidTr="003D55CE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DE0F212" w14:textId="77777777" w:rsidR="003042DB" w:rsidRPr="003D55CE" w:rsidRDefault="003042DB" w:rsidP="003042DB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9B37E66" w14:textId="21308AF8" w:rsidR="003042DB" w:rsidRPr="003D55CE" w:rsidRDefault="003042DB" w:rsidP="003042DB">
            <w:pPr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II колоквијум</w:t>
            </w:r>
          </w:p>
        </w:tc>
        <w:tc>
          <w:tcPr>
            <w:tcW w:w="992" w:type="dxa"/>
            <w:gridSpan w:val="3"/>
            <w:vAlign w:val="center"/>
          </w:tcPr>
          <w:p w14:paraId="1604CB13" w14:textId="5E5015E6" w:rsidR="003042DB" w:rsidRPr="003D55CE" w:rsidRDefault="003042DB" w:rsidP="003042DB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30</w:t>
            </w:r>
          </w:p>
        </w:tc>
        <w:tc>
          <w:tcPr>
            <w:tcW w:w="1294" w:type="dxa"/>
            <w:vAlign w:val="center"/>
          </w:tcPr>
          <w:p w14:paraId="50EF5E56" w14:textId="4164EF2C" w:rsidR="003042DB" w:rsidRPr="003D55CE" w:rsidRDefault="003042DB" w:rsidP="003042DB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30%</w:t>
            </w:r>
          </w:p>
        </w:tc>
      </w:tr>
      <w:tr w:rsidR="003D55CE" w:rsidRPr="003D55CE" w14:paraId="19571BCC" w14:textId="77777777" w:rsidTr="003D55CE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A52FF60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D1BBFCB" w14:textId="77777777" w:rsidR="003D55CE" w:rsidRPr="003D55CE" w:rsidRDefault="003D55CE" w:rsidP="003D55CE">
            <w:pPr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3C99B83F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1294" w:type="dxa"/>
            <w:vAlign w:val="center"/>
          </w:tcPr>
          <w:p w14:paraId="703E1922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</w:tr>
      <w:tr w:rsidR="003D55CE" w:rsidRPr="003D55CE" w14:paraId="639F2760" w14:textId="77777777" w:rsidTr="003D55CE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DD2310F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3B0DF05" w14:textId="77777777" w:rsidR="003D55CE" w:rsidRPr="003D55CE" w:rsidRDefault="003D55CE" w:rsidP="003D55CE">
            <w:pPr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7368A319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1294" w:type="dxa"/>
            <w:vAlign w:val="center"/>
          </w:tcPr>
          <w:p w14:paraId="1045DF96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</w:tr>
      <w:tr w:rsidR="003D55CE" w:rsidRPr="003D55CE" w14:paraId="7CCAD690" w14:textId="77777777" w:rsidTr="003D55CE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BB67C51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52CC2596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Завршни испит</w:t>
            </w:r>
          </w:p>
        </w:tc>
      </w:tr>
      <w:tr w:rsidR="003D55CE" w:rsidRPr="003D55CE" w14:paraId="0EAAECEC" w14:textId="77777777" w:rsidTr="003D55CE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C9641CF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B676076" w14:textId="77777777" w:rsidR="003D55CE" w:rsidRPr="003D55CE" w:rsidRDefault="003D55CE" w:rsidP="003D55CE">
            <w:pPr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нпр. завршни испит (усмени/ писмени)</w:t>
            </w:r>
          </w:p>
        </w:tc>
        <w:tc>
          <w:tcPr>
            <w:tcW w:w="992" w:type="dxa"/>
            <w:gridSpan w:val="3"/>
            <w:vAlign w:val="center"/>
          </w:tcPr>
          <w:p w14:paraId="47EC8CE5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30</w:t>
            </w:r>
          </w:p>
        </w:tc>
        <w:tc>
          <w:tcPr>
            <w:tcW w:w="1294" w:type="dxa"/>
            <w:vAlign w:val="center"/>
          </w:tcPr>
          <w:p w14:paraId="58E61B1C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30%</w:t>
            </w:r>
          </w:p>
        </w:tc>
      </w:tr>
      <w:tr w:rsidR="003D55CE" w:rsidRPr="003D55CE" w14:paraId="20E1616C" w14:textId="77777777" w:rsidTr="003D55CE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E4FD4DA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67A59518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14:paraId="5655BB1E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31F86257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100 %</w:t>
            </w:r>
          </w:p>
        </w:tc>
      </w:tr>
      <w:tr w:rsidR="003D55CE" w:rsidRPr="003D55CE" w14:paraId="100E92FF" w14:textId="77777777" w:rsidTr="003D55CE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01634075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Latn-BA" w:eastAsia="bs-Latn-BA"/>
              </w:rPr>
              <w:t>Web</w:t>
            </w: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57AC8246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</w:tr>
      <w:tr w:rsidR="003D55CE" w:rsidRPr="003D55CE" w14:paraId="33C377E2" w14:textId="77777777" w:rsidTr="003D55CE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1A29FE3B" w14:textId="77777777" w:rsidR="003D55CE" w:rsidRPr="003D55CE" w:rsidRDefault="003D55CE" w:rsidP="003D55CE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3D55CE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14:paraId="580ADCBF" w14:textId="206F2DCC" w:rsidR="003D55CE" w:rsidRPr="00567662" w:rsidRDefault="003D55CE" w:rsidP="003D55CE">
            <w:pPr>
              <w:rPr>
                <w:rFonts w:ascii="Arial Narrow" w:eastAsia="Times New Roman" w:hAnsi="Arial Narrow" w:cs="Times New Roman"/>
                <w:color w:val="FFC000"/>
                <w:sz w:val="20"/>
                <w:szCs w:val="20"/>
                <w:lang w:val="sr-Cyrl-BA" w:eastAsia="bs-Latn-BA"/>
              </w:rPr>
            </w:pPr>
          </w:p>
        </w:tc>
      </w:tr>
    </w:tbl>
    <w:p w14:paraId="6CDAF38A" w14:textId="77777777" w:rsidR="003D55CE" w:rsidRPr="003D55CE" w:rsidRDefault="003D55CE" w:rsidP="003D55CE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  <w:lang w:val="sr-Cyrl-BA"/>
        </w:rPr>
      </w:pPr>
    </w:p>
    <w:p w14:paraId="5BC7CBB0" w14:textId="77777777" w:rsidR="003D55CE" w:rsidRDefault="003D55CE"/>
    <w:sectPr w:rsidR="003D55C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5CE"/>
    <w:rsid w:val="00095FDA"/>
    <w:rsid w:val="000A271A"/>
    <w:rsid w:val="001048BF"/>
    <w:rsid w:val="00105588"/>
    <w:rsid w:val="00295BFC"/>
    <w:rsid w:val="002E5CCA"/>
    <w:rsid w:val="00302DEC"/>
    <w:rsid w:val="003042DB"/>
    <w:rsid w:val="003B684A"/>
    <w:rsid w:val="003D55CE"/>
    <w:rsid w:val="0043313A"/>
    <w:rsid w:val="004507CE"/>
    <w:rsid w:val="0054538C"/>
    <w:rsid w:val="00550EE2"/>
    <w:rsid w:val="00560D9E"/>
    <w:rsid w:val="00567662"/>
    <w:rsid w:val="006C0048"/>
    <w:rsid w:val="006C63F4"/>
    <w:rsid w:val="007918A8"/>
    <w:rsid w:val="0080277A"/>
    <w:rsid w:val="00816B46"/>
    <w:rsid w:val="0085074E"/>
    <w:rsid w:val="00B21ED9"/>
    <w:rsid w:val="00B96B38"/>
    <w:rsid w:val="00BB1A3A"/>
    <w:rsid w:val="00C4753D"/>
    <w:rsid w:val="00CA1F60"/>
    <w:rsid w:val="00D2145C"/>
    <w:rsid w:val="00D92939"/>
    <w:rsid w:val="00E2024D"/>
    <w:rsid w:val="00E4779E"/>
    <w:rsid w:val="00E626A1"/>
    <w:rsid w:val="00F203FA"/>
    <w:rsid w:val="00F3278A"/>
    <w:rsid w:val="00FA5B72"/>
    <w:rsid w:val="00FC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BFA36"/>
  <w15:chartTrackingRefBased/>
  <w15:docId w15:val="{2ECAFDFC-8177-49FB-954E-F4E2ACEBA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55CE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</dc:creator>
  <cp:keywords/>
  <dc:description/>
  <cp:lastModifiedBy>Natasa Pavlovic</cp:lastModifiedBy>
  <cp:revision>12</cp:revision>
  <cp:lastPrinted>2025-02-10T10:30:00Z</cp:lastPrinted>
  <dcterms:created xsi:type="dcterms:W3CDTF">2022-12-08T18:42:00Z</dcterms:created>
  <dcterms:modified xsi:type="dcterms:W3CDTF">2025-02-10T11:53:00Z</dcterms:modified>
</cp:coreProperties>
</file>